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第十四届全国运动会征集活动报名表</w:t>
      </w:r>
    </w:p>
    <w:p>
      <w:pPr>
        <w:topLinePunct/>
        <w:jc w:val="center"/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（主题口号）</w:t>
      </w:r>
    </w:p>
    <w:tbl>
      <w:tblPr>
        <w:tblStyle w:val="3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72"/>
        <w:gridCol w:w="1676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86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8" w:type="dxa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668" w:type="dxa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主题口号文字</w:t>
            </w:r>
          </w:p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(1条)</w:t>
            </w:r>
          </w:p>
        </w:tc>
        <w:tc>
          <w:tcPr>
            <w:tcW w:w="718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（主题口号请打印置于此处）</w:t>
            </w:r>
          </w:p>
          <w:p>
            <w:pPr>
              <w:topLinePunct/>
              <w:spacing w:line="580" w:lineRule="exact"/>
              <w:ind w:firstLine="1600" w:firstLineChars="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字体：黑体  字号：3号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16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（200字以内）</w:t>
            </w:r>
          </w:p>
        </w:tc>
        <w:tc>
          <w:tcPr>
            <w:tcW w:w="7186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topLinePunct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65CE4"/>
    <w:rsid w:val="18465C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uju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2018-07-12T09:31:00Z</dcterms:created>
  <dc:creator>青松伊夏</dc:creator>
  <cp:lastModifiedBy>青松伊夏</cp:lastModifiedBy>
  <dcterms:modified xsi:type="dcterms:W3CDTF">2018-07-12T09:31:34Z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